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73" w:type="dxa"/>
        <w:jc w:val="center"/>
        <w:tblLook w:val="04A0" w:firstRow="1" w:lastRow="0" w:firstColumn="1" w:lastColumn="0" w:noHBand="0" w:noVBand="1"/>
      </w:tblPr>
      <w:tblGrid>
        <w:gridCol w:w="5245"/>
        <w:gridCol w:w="7828"/>
      </w:tblGrid>
      <w:tr w:rsidR="002A7323" w:rsidRPr="002A7323" w:rsidTr="00D968ED">
        <w:trPr>
          <w:jc w:val="center"/>
        </w:trPr>
        <w:tc>
          <w:tcPr>
            <w:tcW w:w="5245" w:type="dxa"/>
            <w:shd w:val="clear" w:color="auto" w:fill="auto"/>
          </w:tcPr>
          <w:p w:rsidR="00D968ED" w:rsidRPr="002A7323" w:rsidRDefault="00D968ED" w:rsidP="00CB48B5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color w:val="FFFFFF" w:themeColor="background1"/>
                <w:sz w:val="28"/>
                <w:szCs w:val="26"/>
              </w:rPr>
            </w:pPr>
            <w:r w:rsidRPr="002A7323">
              <w:rPr>
                <w:rFonts w:ascii="Times New Roman" w:hAnsi="Times New Roman"/>
                <w:color w:val="FFFFFF" w:themeColor="background1"/>
                <w:sz w:val="28"/>
                <w:szCs w:val="26"/>
              </w:rPr>
              <w:t>THÀNH ĐOÀN TP. HỒ CHÍ MINH</w:t>
            </w:r>
          </w:p>
          <w:p w:rsidR="00D968ED" w:rsidRPr="002A7323" w:rsidRDefault="00D968ED" w:rsidP="00CB48B5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color w:val="FFFFFF" w:themeColor="background1"/>
                <w:sz w:val="28"/>
                <w:szCs w:val="26"/>
              </w:rPr>
            </w:pPr>
            <w:r w:rsidRPr="002A7323">
              <w:rPr>
                <w:rFonts w:ascii="Times New Roman" w:hAnsi="Times New Roman"/>
                <w:b/>
                <w:color w:val="FFFFFF" w:themeColor="background1"/>
                <w:sz w:val="28"/>
                <w:szCs w:val="26"/>
              </w:rPr>
              <w:t>BCH ĐOÀN TRƯỜNG CĐ KỸ THUẬT</w:t>
            </w:r>
          </w:p>
          <w:p w:rsidR="00D968ED" w:rsidRPr="002A7323" w:rsidRDefault="00D968ED" w:rsidP="00CB48B5">
            <w:pPr>
              <w:spacing w:after="0" w:line="22" w:lineRule="atLeast"/>
              <w:jc w:val="center"/>
              <w:rPr>
                <w:rFonts w:ascii="Times New Roman" w:hAnsi="Times New Roman"/>
                <w:b/>
                <w:color w:val="FFFFFF" w:themeColor="background1"/>
                <w:sz w:val="28"/>
                <w:szCs w:val="26"/>
              </w:rPr>
            </w:pPr>
            <w:r w:rsidRPr="002A7323">
              <w:rPr>
                <w:rFonts w:ascii="Times New Roman" w:hAnsi="Times New Roman"/>
                <w:b/>
                <w:color w:val="FFFFFF" w:themeColor="background1"/>
                <w:sz w:val="28"/>
                <w:szCs w:val="26"/>
              </w:rPr>
              <w:t>LÝ TỰ TRỌNG</w:t>
            </w:r>
          </w:p>
          <w:p w:rsidR="00D968ED" w:rsidRPr="002A7323" w:rsidRDefault="00D968ED" w:rsidP="00D968ED">
            <w:pPr>
              <w:spacing w:after="0" w:line="22" w:lineRule="atLeast"/>
              <w:jc w:val="center"/>
              <w:rPr>
                <w:rFonts w:ascii="Times New Roman" w:hAnsi="Times New Roman"/>
                <w:b/>
                <w:color w:val="FFFFFF" w:themeColor="background1"/>
                <w:sz w:val="28"/>
                <w:szCs w:val="26"/>
              </w:rPr>
            </w:pPr>
            <w:r w:rsidRPr="002A7323">
              <w:rPr>
                <w:rFonts w:ascii="Times New Roman" w:hAnsi="Times New Roman"/>
                <w:b/>
                <w:color w:val="FFFFFF" w:themeColor="background1"/>
                <w:sz w:val="28"/>
                <w:szCs w:val="26"/>
              </w:rPr>
              <w:t>***</w:t>
            </w:r>
          </w:p>
        </w:tc>
        <w:tc>
          <w:tcPr>
            <w:tcW w:w="7828" w:type="dxa"/>
            <w:shd w:val="clear" w:color="auto" w:fill="auto"/>
          </w:tcPr>
          <w:p w:rsidR="00D968ED" w:rsidRPr="002A7323" w:rsidRDefault="00D968ED" w:rsidP="00CB48B5">
            <w:pPr>
              <w:spacing w:after="0" w:line="22" w:lineRule="atLeast"/>
              <w:jc w:val="right"/>
              <w:rPr>
                <w:rFonts w:ascii="Times New Roman" w:hAnsi="Times New Roman"/>
                <w:b/>
                <w:color w:val="FFFFFF" w:themeColor="background1"/>
                <w:sz w:val="30"/>
                <w:szCs w:val="30"/>
                <w:u w:val="single"/>
              </w:rPr>
            </w:pPr>
            <w:r w:rsidRPr="002A7323">
              <w:rPr>
                <w:rFonts w:ascii="Times New Roman" w:hAnsi="Times New Roman"/>
                <w:b/>
                <w:color w:val="FFFFFF" w:themeColor="background1"/>
                <w:sz w:val="30"/>
                <w:szCs w:val="30"/>
                <w:u w:val="single"/>
              </w:rPr>
              <w:t>ĐOÀN TNCS HỒ CHÍ MINH</w:t>
            </w:r>
          </w:p>
          <w:p w:rsidR="00D968ED" w:rsidRPr="002A7323" w:rsidRDefault="00D968ED" w:rsidP="00CB48B5">
            <w:pPr>
              <w:spacing w:after="0" w:line="22" w:lineRule="atLeast"/>
              <w:jc w:val="right"/>
              <w:rPr>
                <w:rFonts w:ascii="Times New Roman" w:hAnsi="Times New Roman"/>
                <w:b/>
                <w:color w:val="FFFFFF" w:themeColor="background1"/>
                <w:sz w:val="28"/>
                <w:szCs w:val="28"/>
                <w:u w:val="single"/>
              </w:rPr>
            </w:pPr>
          </w:p>
          <w:p w:rsidR="00D968ED" w:rsidRPr="002A7323" w:rsidRDefault="00D968ED" w:rsidP="00CB48B5">
            <w:pPr>
              <w:spacing w:after="0" w:line="22" w:lineRule="atLeast"/>
              <w:jc w:val="right"/>
              <w:rPr>
                <w:rFonts w:ascii="Times New Roman" w:hAnsi="Times New Roman"/>
                <w:b/>
                <w:color w:val="FFFFFF" w:themeColor="background1"/>
                <w:sz w:val="28"/>
                <w:szCs w:val="28"/>
                <w:u w:val="single"/>
              </w:rPr>
            </w:pPr>
          </w:p>
          <w:p w:rsidR="00D968ED" w:rsidRPr="002A7323" w:rsidRDefault="00D968ED" w:rsidP="00CB48B5">
            <w:pPr>
              <w:spacing w:after="0" w:line="22" w:lineRule="atLeast"/>
              <w:jc w:val="right"/>
              <w:rPr>
                <w:rFonts w:ascii="Times New Roman" w:hAnsi="Times New Roman"/>
                <w:b/>
                <w:color w:val="FFFFFF" w:themeColor="background1"/>
                <w:sz w:val="28"/>
                <w:szCs w:val="28"/>
                <w:u w:val="single"/>
              </w:rPr>
            </w:pPr>
            <w:r w:rsidRPr="002A7323">
              <w:rPr>
                <w:rFonts w:ascii="Times New Roman" w:hAnsi="Times New Roman"/>
                <w:i/>
                <w:iCs/>
                <w:color w:val="FFFFFF" w:themeColor="background1"/>
                <w:sz w:val="26"/>
                <w:szCs w:val="26"/>
              </w:rPr>
              <w:t>TP. Hồ Chí Minh, ngày      tháng 10  năm 2015</w:t>
            </w:r>
          </w:p>
          <w:p w:rsidR="00D968ED" w:rsidRPr="002A7323" w:rsidRDefault="00D968ED" w:rsidP="00CB48B5">
            <w:pPr>
              <w:spacing w:after="0" w:line="22" w:lineRule="atLeast"/>
              <w:jc w:val="right"/>
              <w:rPr>
                <w:rFonts w:ascii="Times New Roman" w:hAnsi="Times New Roman"/>
                <w:b/>
                <w:color w:val="FFFFFF" w:themeColor="background1"/>
                <w:sz w:val="26"/>
                <w:szCs w:val="26"/>
              </w:rPr>
            </w:pPr>
          </w:p>
        </w:tc>
      </w:tr>
    </w:tbl>
    <w:p w:rsidR="00D968ED" w:rsidRPr="002A7323" w:rsidRDefault="00D968ED" w:rsidP="00D968ED">
      <w:pPr>
        <w:tabs>
          <w:tab w:val="left" w:pos="360"/>
        </w:tabs>
        <w:spacing w:after="0" w:line="22" w:lineRule="atLeast"/>
        <w:jc w:val="center"/>
        <w:rPr>
          <w:rFonts w:ascii="Times New Roman" w:hAnsi="Times New Roman"/>
          <w:b/>
          <w:color w:val="FFFFFF" w:themeColor="background1"/>
          <w:sz w:val="28"/>
          <w:szCs w:val="26"/>
        </w:rPr>
      </w:pPr>
      <w:r w:rsidRPr="002A7323">
        <w:rPr>
          <w:rFonts w:ascii="Times New Roman" w:hAnsi="Times New Roman"/>
          <w:b/>
          <w:color w:val="FFFFFF" w:themeColor="background1"/>
          <w:sz w:val="28"/>
          <w:szCs w:val="26"/>
        </w:rPr>
        <w:t>DANH SÁCH KÝ NHẬN</w:t>
      </w:r>
    </w:p>
    <w:p w:rsidR="00D968ED" w:rsidRPr="002A7323" w:rsidRDefault="00D968ED" w:rsidP="00D968ED">
      <w:pPr>
        <w:tabs>
          <w:tab w:val="left" w:pos="360"/>
        </w:tabs>
        <w:spacing w:after="0" w:line="22" w:lineRule="atLeast"/>
        <w:jc w:val="center"/>
        <w:rPr>
          <w:rFonts w:ascii="Times New Roman" w:hAnsi="Times New Roman"/>
          <w:b/>
          <w:color w:val="FFFFFF" w:themeColor="background1"/>
          <w:sz w:val="28"/>
          <w:szCs w:val="26"/>
        </w:rPr>
      </w:pPr>
      <w:r w:rsidRPr="002A7323">
        <w:rPr>
          <w:rFonts w:ascii="Times New Roman" w:hAnsi="Times New Roman"/>
          <w:b/>
          <w:color w:val="FFFFFF" w:themeColor="background1"/>
          <w:sz w:val="28"/>
          <w:szCs w:val="26"/>
        </w:rPr>
        <w:t>KINH PHÍ HỖ TRỢ SINH VIÊN THAM GIA CHƯƠNG TRÌNH “TIẾP SỨC ĐẾN TRƯỜNG” NĂM 2015</w:t>
      </w:r>
    </w:p>
    <w:p w:rsidR="00D968ED" w:rsidRPr="002A7323" w:rsidRDefault="00D968ED" w:rsidP="00D968E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color w:val="FFFFFF" w:themeColor="background1"/>
          <w:sz w:val="26"/>
          <w:szCs w:val="26"/>
        </w:rPr>
      </w:pPr>
    </w:p>
    <w:tbl>
      <w:tblPr>
        <w:tblW w:w="13765" w:type="dxa"/>
        <w:jc w:val="center"/>
        <w:tblInd w:w="93" w:type="dxa"/>
        <w:tblLook w:val="04A0" w:firstRow="1" w:lastRow="0" w:firstColumn="1" w:lastColumn="0" w:noHBand="0" w:noVBand="1"/>
      </w:tblPr>
      <w:tblGrid>
        <w:gridCol w:w="670"/>
        <w:gridCol w:w="2729"/>
        <w:gridCol w:w="1470"/>
        <w:gridCol w:w="2806"/>
        <w:gridCol w:w="1433"/>
        <w:gridCol w:w="1656"/>
        <w:gridCol w:w="3001"/>
      </w:tblGrid>
      <w:tr w:rsidR="002A7323" w:rsidRPr="002A7323" w:rsidTr="002A7323">
        <w:trPr>
          <w:trHeight w:val="855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  <w:t>STT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  <w:t>HỌ VÀ TÊN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  <w:t>LỚP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  <w:t>THỜI GIAN TRỰC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  <w:t>SỐ NGÀY</w:t>
            </w:r>
          </w:p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  <w:t>HỖ TRỢ</w:t>
            </w:r>
          </w:p>
        </w:tc>
        <w:tc>
          <w:tcPr>
            <w:tcW w:w="1656" w:type="dxa"/>
            <w:shd w:val="clear" w:color="auto" w:fill="auto"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  <w:t>SỐ TIỀN</w:t>
            </w:r>
            <w:r w:rsidRPr="002A7323"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  <w:br/>
              <w:t>20.000 đồng / ngày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  <w:t>KÝ NHẬN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Lê Nguyễn Anh Tuấn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13CĐ-TM1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20/7 đến 25/7</w:t>
            </w:r>
          </w:p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và Từ ngày 03/8 đến 08/8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Châu Thị Bé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13CĐ-TM1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27/7 đến 01/8</w:t>
            </w:r>
          </w:p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và Từ ngày 10/8 đến 15/8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3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Trương Thị Cẩm Hướng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13CĐ-M1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27/7 đến 01/8</w:t>
            </w:r>
          </w:p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và Từ ngày 10/8 đến 15/8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4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Võ Thị Thúy Kiều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14CĐ-M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20/7 đến 25/7</w:t>
            </w:r>
          </w:p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và Từ ngày 03/8 đến 08/8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5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Lê Thị Bích Ngoan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14CĐ-M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03/8 đến 08/8</w:t>
            </w:r>
          </w:p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và Từ ngày 17/8 đến 22/8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6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Lê Khắc Dũng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14CĐ-Đ1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20/7 đến 25/7</w:t>
            </w:r>
          </w:p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và Từ ngày 17/8 đến 22/8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7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Phan Vũ Trường Giang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14CĐ-Ô1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27/7 đến 01/8</w:t>
            </w:r>
          </w:p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và Từ ngày 10/8 đến 15/8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Lê Quang Thịnh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14CĐ-Ô3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27/7 đến 01/8</w:t>
            </w:r>
          </w:p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và Từ ngày 10/8 đến 15/8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Nguyễn Thị Thu Hồng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14CĐ-M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03/8 đến 08/8</w:t>
            </w:r>
          </w:p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và Từ ngày 17/8 đến 22/8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10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Trương Thị Hằng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14CĐ-M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03/8 đến 08/8</w:t>
            </w:r>
          </w:p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và Từ ngày 17/8 đến 22/8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lastRenderedPageBreak/>
              <w:t>11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Phạm Nguyễn Thái Hiền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14CĐ-CK1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10/8 đến 15/8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6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Lâm Thanh Hảo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14CĐ-M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20/7 đến 25/7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6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Đỗ Thị Mộng Thu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14CĐ-M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10/8 đến 15/8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6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Phạm Thị Thu Sương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14CĐ-M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17/8 đến 22/8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6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15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Đỗ Thị Cẩm Hương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14CĐ-M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17/8 đến 22/8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6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30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16</w:t>
            </w:r>
          </w:p>
        </w:tc>
        <w:tc>
          <w:tcPr>
            <w:tcW w:w="2729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Phạm Văn Thủy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13CĐ-CK1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Từ ngày 03/8 đến 08/8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6 ngày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120.000 đồng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44"/>
                <w:szCs w:val="44"/>
              </w:rPr>
              <w:t> </w:t>
            </w:r>
          </w:p>
        </w:tc>
      </w:tr>
      <w:tr w:rsidR="002A7323" w:rsidRPr="002A7323" w:rsidTr="002A7323">
        <w:trPr>
          <w:trHeight w:val="683"/>
          <w:jc w:val="center"/>
        </w:trPr>
        <w:tc>
          <w:tcPr>
            <w:tcW w:w="3399" w:type="dxa"/>
            <w:gridSpan w:val="2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  <w:t>TỔNG CỘNG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6090" w:type="dxa"/>
            <w:gridSpan w:val="3"/>
            <w:shd w:val="clear" w:color="auto" w:fill="auto"/>
            <w:vAlign w:val="center"/>
            <w:hideMark/>
          </w:tcPr>
          <w:p w:rsidR="00D968ED" w:rsidRPr="002A7323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2A7323"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  <w:t>3.120.000 đồng</w:t>
            </w:r>
            <w:r w:rsidRPr="002A7323">
              <w:rPr>
                <w:rFonts w:ascii="Times New Roman" w:eastAsia="Times New Roman" w:hAnsi="Times New Roman"/>
                <w:b/>
                <w:bCs/>
                <w:color w:val="FFFFFF" w:themeColor="background1"/>
                <w:sz w:val="24"/>
                <w:szCs w:val="24"/>
              </w:rPr>
              <w:br/>
              <w:t>(Ba triệu một trăm hai mươi ngàn đồng)</w:t>
            </w:r>
          </w:p>
        </w:tc>
      </w:tr>
    </w:tbl>
    <w:p w:rsidR="00D968ED" w:rsidRDefault="00D968ED" w:rsidP="00D968E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p w:rsidR="00D968ED" w:rsidRPr="007B4523" w:rsidRDefault="00D968ED" w:rsidP="00D968E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tbl>
      <w:tblPr>
        <w:tblW w:w="12911" w:type="dxa"/>
        <w:jc w:val="center"/>
        <w:tblInd w:w="-1109" w:type="dxa"/>
        <w:tblLook w:val="04A0" w:firstRow="1" w:lastRow="0" w:firstColumn="1" w:lastColumn="0" w:noHBand="0" w:noVBand="1"/>
      </w:tblPr>
      <w:tblGrid>
        <w:gridCol w:w="2717"/>
        <w:gridCol w:w="5589"/>
        <w:gridCol w:w="4605"/>
      </w:tblGrid>
      <w:tr w:rsidR="00D968ED" w:rsidRPr="00D968ED" w:rsidTr="002A7323">
        <w:trPr>
          <w:jc w:val="center"/>
        </w:trPr>
        <w:tc>
          <w:tcPr>
            <w:tcW w:w="2717" w:type="dxa"/>
            <w:shd w:val="clear" w:color="auto" w:fill="auto"/>
          </w:tcPr>
          <w:p w:rsidR="00D968ED" w:rsidRPr="00D968ED" w:rsidRDefault="00D968ED" w:rsidP="00D968ED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968ED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  <w:bookmarkStart w:id="0" w:name="_GoBack"/>
            <w:bookmarkEnd w:id="0"/>
          </w:p>
        </w:tc>
        <w:tc>
          <w:tcPr>
            <w:tcW w:w="5589" w:type="dxa"/>
          </w:tcPr>
          <w:p w:rsidR="00D968ED" w:rsidRPr="00D968ED" w:rsidRDefault="002A7323" w:rsidP="00CB48B5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KH-TC</w:t>
            </w:r>
          </w:p>
        </w:tc>
        <w:tc>
          <w:tcPr>
            <w:tcW w:w="4605" w:type="dxa"/>
            <w:shd w:val="clear" w:color="auto" w:fill="auto"/>
          </w:tcPr>
          <w:p w:rsidR="00D968ED" w:rsidRPr="002A7323" w:rsidRDefault="00D968ED" w:rsidP="00CB48B5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color w:val="FFFFFF" w:themeColor="background1"/>
                <w:sz w:val="26"/>
                <w:szCs w:val="26"/>
                <w:lang w:val="vi-VN"/>
              </w:rPr>
            </w:pPr>
            <w:r w:rsidRPr="002A7323">
              <w:rPr>
                <w:rFonts w:ascii="Times New Roman" w:hAnsi="Times New Roman"/>
                <w:b/>
                <w:color w:val="FFFFFF" w:themeColor="background1"/>
                <w:sz w:val="26"/>
                <w:szCs w:val="26"/>
                <w:lang w:val="vi-VN"/>
              </w:rPr>
              <w:t xml:space="preserve">TM. </w:t>
            </w:r>
            <w:r w:rsidRPr="002A7323">
              <w:rPr>
                <w:rFonts w:ascii="Times New Roman" w:hAnsi="Times New Roman"/>
                <w:b/>
                <w:color w:val="FFFFFF" w:themeColor="background1"/>
                <w:sz w:val="26"/>
                <w:szCs w:val="26"/>
              </w:rPr>
              <w:t>BTV</w:t>
            </w:r>
            <w:r w:rsidRPr="002A7323">
              <w:rPr>
                <w:rFonts w:ascii="Times New Roman" w:hAnsi="Times New Roman"/>
                <w:b/>
                <w:color w:val="FFFFFF" w:themeColor="background1"/>
                <w:sz w:val="26"/>
                <w:szCs w:val="26"/>
                <w:lang w:val="vi-VN"/>
              </w:rPr>
              <w:t xml:space="preserve"> ĐOÀN</w:t>
            </w:r>
            <w:r w:rsidRPr="002A7323">
              <w:rPr>
                <w:rFonts w:ascii="Times New Roman" w:hAnsi="Times New Roman"/>
                <w:b/>
                <w:color w:val="FFFFFF" w:themeColor="background1"/>
                <w:sz w:val="26"/>
                <w:szCs w:val="26"/>
              </w:rPr>
              <w:t xml:space="preserve"> TRƯỜNG</w:t>
            </w:r>
          </w:p>
          <w:p w:rsidR="00D968ED" w:rsidRPr="002A7323" w:rsidRDefault="00D968ED" w:rsidP="00CB48B5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color w:val="FFFFFF" w:themeColor="background1"/>
                <w:sz w:val="26"/>
                <w:szCs w:val="26"/>
              </w:rPr>
            </w:pPr>
            <w:r w:rsidRPr="002A7323">
              <w:rPr>
                <w:rFonts w:ascii="Times New Roman" w:hAnsi="Times New Roman"/>
                <w:color w:val="FFFFFF" w:themeColor="background1"/>
                <w:sz w:val="26"/>
                <w:szCs w:val="26"/>
                <w:lang w:val="vi-VN"/>
              </w:rPr>
              <w:t>BÍ THƯ</w:t>
            </w:r>
          </w:p>
          <w:p w:rsidR="00D968ED" w:rsidRPr="002A7323" w:rsidRDefault="00D968ED" w:rsidP="00CB48B5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color w:val="FFFFFF" w:themeColor="background1"/>
                <w:sz w:val="26"/>
                <w:szCs w:val="26"/>
              </w:rPr>
            </w:pPr>
          </w:p>
          <w:p w:rsidR="00D968ED" w:rsidRPr="002A7323" w:rsidRDefault="00D968ED" w:rsidP="00CB48B5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color w:val="FFFFFF" w:themeColor="background1"/>
                <w:sz w:val="26"/>
                <w:szCs w:val="26"/>
              </w:rPr>
            </w:pPr>
          </w:p>
          <w:p w:rsidR="00D968ED" w:rsidRPr="002A7323" w:rsidRDefault="00D968ED" w:rsidP="00CB48B5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color w:val="FFFFFF" w:themeColor="background1"/>
                <w:sz w:val="26"/>
                <w:szCs w:val="26"/>
              </w:rPr>
            </w:pPr>
          </w:p>
          <w:p w:rsidR="00D968ED" w:rsidRPr="002A7323" w:rsidRDefault="00D968ED" w:rsidP="00CB48B5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color w:val="FFFFFF" w:themeColor="background1"/>
                <w:sz w:val="26"/>
                <w:szCs w:val="26"/>
              </w:rPr>
            </w:pPr>
          </w:p>
          <w:p w:rsidR="00D968ED" w:rsidRPr="00D968ED" w:rsidRDefault="00D968ED" w:rsidP="00CB48B5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7323">
              <w:rPr>
                <w:rFonts w:ascii="Times New Roman" w:hAnsi="Times New Roman"/>
                <w:b/>
                <w:color w:val="FFFFFF" w:themeColor="background1"/>
                <w:sz w:val="26"/>
                <w:szCs w:val="26"/>
              </w:rPr>
              <w:t>Nguyễn Thị Nhuận</w:t>
            </w:r>
          </w:p>
        </w:tc>
      </w:tr>
    </w:tbl>
    <w:p w:rsidR="00D968ED" w:rsidRDefault="00D968ED" w:rsidP="00D968ED"/>
    <w:p w:rsidR="003F30EC" w:rsidRDefault="003F30EC"/>
    <w:sectPr w:rsidR="003F30EC" w:rsidSect="00D968ED">
      <w:pgSz w:w="16834" w:h="11909" w:orient="landscape" w:code="9"/>
      <w:pgMar w:top="170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8ED"/>
    <w:rsid w:val="002A7323"/>
    <w:rsid w:val="003F30EC"/>
    <w:rsid w:val="00D9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8E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8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8E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8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3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281</Words>
  <Characters>1607</Characters>
  <Application>Microsoft Office Word</Application>
  <DocSecurity>0</DocSecurity>
  <Lines>13</Lines>
  <Paragraphs>3</Paragraphs>
  <ScaleCrop>false</ScaleCrop>
  <Company>XP-2010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2</cp:revision>
  <dcterms:created xsi:type="dcterms:W3CDTF">2015-10-29T03:06:00Z</dcterms:created>
  <dcterms:modified xsi:type="dcterms:W3CDTF">2015-11-10T07:27:00Z</dcterms:modified>
</cp:coreProperties>
</file>